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F5" w:rsidRPr="00385C9C" w:rsidRDefault="00672913">
      <w:pPr>
        <w:rPr>
          <w:b/>
        </w:rPr>
      </w:pPr>
      <w:r w:rsidRPr="00385C9C">
        <w:rPr>
          <w:b/>
        </w:rPr>
        <w:t xml:space="preserve">1. Spor </w:t>
      </w:r>
      <w:proofErr w:type="gramStart"/>
      <w:r w:rsidRPr="00385C9C">
        <w:rPr>
          <w:b/>
        </w:rPr>
        <w:t>branşlarında</w:t>
      </w:r>
      <w:proofErr w:type="gramEnd"/>
      <w:r w:rsidRPr="00385C9C">
        <w:rPr>
          <w:b/>
        </w:rPr>
        <w:t xml:space="preserve"> başvuru için antrenörlük belgesine sahip olmam gerekli mi?</w:t>
      </w:r>
    </w:p>
    <w:p w:rsidR="00672913" w:rsidRDefault="00672913">
      <w:r>
        <w:t xml:space="preserve">- Branş eğitmenliğine başvuracak </w:t>
      </w:r>
      <w:proofErr w:type="gramStart"/>
      <w:r>
        <w:t>antrenörlerimiz</w:t>
      </w:r>
      <w:proofErr w:type="gramEnd"/>
      <w:r>
        <w:t xml:space="preserve"> en az 2. Kademe antrenörlük belgesine sahip olmalıdır. 1. Kademe antrenörlük belgesine sahip olan kişiler ve transkript ile başvuru yapacak kişiler </w:t>
      </w:r>
      <w:r w:rsidRPr="00672913">
        <w:rPr>
          <w:b/>
        </w:rPr>
        <w:t>yalnızca İlkokullarda spor dalı branşlarına</w:t>
      </w:r>
      <w:r>
        <w:t xml:space="preserve"> başvuru yapabileceklerdir.</w:t>
      </w:r>
    </w:p>
    <w:p w:rsidR="00672913" w:rsidRPr="00385C9C" w:rsidRDefault="00672913">
      <w:pPr>
        <w:rPr>
          <w:b/>
        </w:rPr>
      </w:pPr>
      <w:r w:rsidRPr="00385C9C">
        <w:rPr>
          <w:b/>
        </w:rPr>
        <w:t xml:space="preserve">2. </w:t>
      </w:r>
      <w:r w:rsidR="00B548F3">
        <w:rPr>
          <w:b/>
        </w:rPr>
        <w:t xml:space="preserve">Mayıs-2023 döneminde EYS </w:t>
      </w:r>
      <w:proofErr w:type="spellStart"/>
      <w:r w:rsidR="00B548F3">
        <w:rPr>
          <w:b/>
        </w:rPr>
        <w:t>EDU’ya</w:t>
      </w:r>
      <w:proofErr w:type="spellEnd"/>
      <w:r w:rsidR="00B548F3">
        <w:rPr>
          <w:b/>
        </w:rPr>
        <w:t xml:space="preserve"> yaptığım başvuru onaylanmıştı</w:t>
      </w:r>
      <w:r w:rsidRPr="00385C9C">
        <w:rPr>
          <w:b/>
        </w:rPr>
        <w:t xml:space="preserve">. </w:t>
      </w:r>
      <w:r w:rsidR="00B548F3">
        <w:rPr>
          <w:b/>
        </w:rPr>
        <w:t>Şimdi Ekim-2023’te tekrar b</w:t>
      </w:r>
      <w:r w:rsidRPr="00385C9C">
        <w:rPr>
          <w:b/>
        </w:rPr>
        <w:t>aşvuru yapmam gerekir mi?</w:t>
      </w:r>
    </w:p>
    <w:p w:rsidR="00672913" w:rsidRDefault="00672913">
      <w:r>
        <w:t xml:space="preserve">- Hayır gerekmez. Mayıs ayında EDU sistemi üzerinden </w:t>
      </w:r>
      <w:proofErr w:type="gramStart"/>
      <w:r>
        <w:t>online</w:t>
      </w:r>
      <w:proofErr w:type="gramEnd"/>
      <w:r>
        <w:t xml:space="preserve"> olarak başvuru yapmış</w:t>
      </w:r>
      <w:r w:rsidR="001A61F3">
        <w:t xml:space="preserve"> fakat geçtiğimiz süre zarfında</w:t>
      </w:r>
      <w:r>
        <w:t xml:space="preserve"> yeni sertifika almış, kademesini yükseltm</w:t>
      </w:r>
      <w:r w:rsidR="00B548F3">
        <w:t>iş durumda olan eğitmenlerimiz, yeni edindiği belgeleri de ekletmek ve puanını yükseltmek</w:t>
      </w:r>
      <w:r>
        <w:t xml:space="preserve"> </w:t>
      </w:r>
      <w:r w:rsidR="00B548F3">
        <w:t xml:space="preserve">için </w:t>
      </w:r>
      <w:r>
        <w:t>yeniden başvuru y</w:t>
      </w:r>
      <w:r w:rsidR="00B548F3">
        <w:t>apabilirler.</w:t>
      </w:r>
    </w:p>
    <w:p w:rsidR="00672913" w:rsidRDefault="001A61F3">
      <w:r w:rsidRPr="001A61F3">
        <w:rPr>
          <w:b/>
        </w:rPr>
        <w:t>3.</w:t>
      </w:r>
      <w:r>
        <w:t xml:space="preserve"> </w:t>
      </w:r>
      <w:r w:rsidRPr="00385C9C">
        <w:rPr>
          <w:b/>
        </w:rPr>
        <w:t xml:space="preserve">Her </w:t>
      </w:r>
      <w:proofErr w:type="gramStart"/>
      <w:r w:rsidRPr="00385C9C">
        <w:rPr>
          <w:b/>
        </w:rPr>
        <w:t>branştan</w:t>
      </w:r>
      <w:proofErr w:type="gramEnd"/>
      <w:r w:rsidRPr="00385C9C">
        <w:rPr>
          <w:b/>
        </w:rPr>
        <w:t xml:space="preserve"> başvuru yapabilir miyim?</w:t>
      </w:r>
    </w:p>
    <w:p w:rsidR="001A61F3" w:rsidRDefault="001A61F3">
      <w:r>
        <w:t xml:space="preserve">-Hayır. Yalnızca ilanda belirtilen </w:t>
      </w:r>
      <w:proofErr w:type="gramStart"/>
      <w:r>
        <w:t>branşlara</w:t>
      </w:r>
      <w:proofErr w:type="gramEnd"/>
      <w:r>
        <w:t xml:space="preserve"> yeterliliği bulunan kişiler başvuru yapabilirler.</w:t>
      </w:r>
    </w:p>
    <w:p w:rsidR="001A61F3" w:rsidRDefault="001A61F3">
      <w:r w:rsidRPr="001A61F3">
        <w:rPr>
          <w:b/>
        </w:rPr>
        <w:t>4.</w:t>
      </w:r>
      <w:r>
        <w:t xml:space="preserve"> </w:t>
      </w:r>
      <w:r w:rsidRPr="00385C9C">
        <w:rPr>
          <w:b/>
        </w:rPr>
        <w:t xml:space="preserve">Başvuracağım </w:t>
      </w:r>
      <w:proofErr w:type="gramStart"/>
      <w:r w:rsidRPr="00385C9C">
        <w:rPr>
          <w:b/>
        </w:rPr>
        <w:t>branşa</w:t>
      </w:r>
      <w:proofErr w:type="gramEnd"/>
      <w:r w:rsidRPr="00385C9C">
        <w:rPr>
          <w:b/>
        </w:rPr>
        <w:t xml:space="preserve"> yeterliliğim olup olmadığını nasıl öğrenebilirim?</w:t>
      </w:r>
    </w:p>
    <w:p w:rsidR="001A61F3" w:rsidRDefault="001A61F3">
      <w:r>
        <w:t xml:space="preserve">- </w:t>
      </w:r>
      <w:hyperlink r:id="rId4" w:history="1">
        <w:r w:rsidRPr="00EC5381">
          <w:rPr>
            <w:rStyle w:val="Kpr"/>
          </w:rPr>
          <w:t>https://sakarya.gsb.gov.tr/</w:t>
        </w:r>
      </w:hyperlink>
      <w:r>
        <w:t xml:space="preserve"> adresinde yayınlanan nitelik tablosundan başvuru yapacağınız </w:t>
      </w:r>
      <w:proofErr w:type="gramStart"/>
      <w:r>
        <w:t>branşın</w:t>
      </w:r>
      <w:proofErr w:type="gramEnd"/>
      <w:r>
        <w:t xml:space="preserve"> gerektirdiği şartları öğrenebilirsiniz.</w:t>
      </w:r>
      <w:r w:rsidR="00B548F3">
        <w:t xml:space="preserve"> Şartları taşımayan eğitmenlerin başvuruları reddedilir.</w:t>
      </w:r>
    </w:p>
    <w:p w:rsidR="001A61F3" w:rsidRDefault="001A61F3">
      <w:r w:rsidRPr="001A61F3">
        <w:rPr>
          <w:b/>
        </w:rPr>
        <w:t xml:space="preserve">5. </w:t>
      </w:r>
      <w:r w:rsidRPr="00385C9C">
        <w:rPr>
          <w:b/>
        </w:rPr>
        <w:t>Başvuru sonrası süreç nasıl olacak?</w:t>
      </w:r>
    </w:p>
    <w:p w:rsidR="001A61F3" w:rsidRDefault="001A61F3">
      <w:r>
        <w:t>- Başvuru sonrası süreç ile ilgili bilgi başvuru sayfasında da yer almakta olup başvuru yapan kişi öncelikli olarak il eğitim komisyonunun onayına daha</w:t>
      </w:r>
      <w:r w:rsidR="00B548F3">
        <w:t xml:space="preserve"> sonra da Bakanlık onayına tabidir</w:t>
      </w:r>
      <w:r>
        <w:t>. Bakanlık onayı alan eğitmen</w:t>
      </w:r>
      <w:r w:rsidR="00B548F3">
        <w:t>,</w:t>
      </w:r>
      <w:r>
        <w:t xml:space="preserve"> belirtmiş olduğu ve sistemin kendisine verdiği puana göre aldığı puan ile sıralamaya girer ve ihtiyaç duyuldukça puan sıralaması doğrultusunda istihdam edilir.</w:t>
      </w:r>
      <w:r w:rsidR="00B548F3">
        <w:t xml:space="preserve"> İl </w:t>
      </w:r>
      <w:r w:rsidR="00566356">
        <w:t xml:space="preserve">Müdürlüğü </w:t>
      </w:r>
      <w:r w:rsidR="00B548F3">
        <w:t xml:space="preserve">ve Bakanlık tarafından yapılacak değerlendirmeler, 23 Ekim 2023 tarihinde sonuçlanmış olur. Bu tarih itibariyle, İl Müdürlüğümüze bağlı birimlerin talepleri doğrultusunda, ihtiyaç oldukça görevlendirmeler yapılacaktır. </w:t>
      </w:r>
      <w:r w:rsidR="00566356">
        <w:t>Yani, o</w:t>
      </w:r>
      <w:r w:rsidR="00B548F3">
        <w:t>naylanan tüm eğitmenlerin göreve başlayacağının garantisi bulunmamak</w:t>
      </w:r>
      <w:r w:rsidR="00566356">
        <w:t>tadır.</w:t>
      </w:r>
    </w:p>
    <w:p w:rsidR="001A61F3" w:rsidRDefault="001A61F3">
      <w:r w:rsidRPr="00385C9C">
        <w:rPr>
          <w:b/>
        </w:rPr>
        <w:t>6.</w:t>
      </w:r>
      <w:r>
        <w:t xml:space="preserve"> </w:t>
      </w:r>
      <w:r w:rsidRPr="00385C9C">
        <w:rPr>
          <w:b/>
        </w:rPr>
        <w:t>Başvurum esnasında eksik evrak yükledim ne yapmalıyım?</w:t>
      </w:r>
    </w:p>
    <w:p w:rsidR="001A61F3" w:rsidRDefault="001A61F3">
      <w:r>
        <w:t>- Başvuru aşamasında eksik evrak/eksik beyan/yanlış beyan yapan kişilerin başvurusu reddedilir. Başvuru yapan her aday mutlaka evraklarını tam yüklemelidir. Başvuru, k</w:t>
      </w:r>
      <w:r w:rsidR="00566356">
        <w:t>işisel yapıldığı için sorumluluk da kişiye aittir.</w:t>
      </w:r>
    </w:p>
    <w:p w:rsidR="001A61F3" w:rsidRPr="00385C9C" w:rsidRDefault="001A61F3">
      <w:pPr>
        <w:rPr>
          <w:b/>
        </w:rPr>
      </w:pPr>
      <w:r w:rsidRPr="00385C9C">
        <w:rPr>
          <w:b/>
        </w:rPr>
        <w:t>7. Baş</w:t>
      </w:r>
      <w:r w:rsidR="00385C9C">
        <w:rPr>
          <w:b/>
        </w:rPr>
        <w:t xml:space="preserve">vurum </w:t>
      </w:r>
      <w:proofErr w:type="spellStart"/>
      <w:r w:rsidR="00385C9C">
        <w:rPr>
          <w:b/>
        </w:rPr>
        <w:t>kaydededildi</w:t>
      </w:r>
      <w:proofErr w:type="spellEnd"/>
      <w:r w:rsidR="00385C9C">
        <w:rPr>
          <w:b/>
        </w:rPr>
        <w:t xml:space="preserve"> olarak kaldı</w:t>
      </w:r>
      <w:r w:rsidRPr="00385C9C">
        <w:rPr>
          <w:b/>
        </w:rPr>
        <w:t xml:space="preserve"> ne yapmam gerekir?</w:t>
      </w:r>
    </w:p>
    <w:p w:rsidR="001A61F3" w:rsidRDefault="001A61F3">
      <w:r>
        <w:t xml:space="preserve">- Başvuru süresi boyunca </w:t>
      </w:r>
      <w:r w:rsidRPr="001A61F3">
        <w:rPr>
          <w:b/>
        </w:rPr>
        <w:t>başvurumu kesinleştir</w:t>
      </w:r>
      <w:r>
        <w:rPr>
          <w:b/>
        </w:rPr>
        <w:t xml:space="preserve"> </w:t>
      </w:r>
      <w:r>
        <w:t xml:space="preserve">seçeneğini </w:t>
      </w:r>
      <w:r w:rsidR="00385C9C">
        <w:t>seçmeyen her adayın başvurusu geçersiz sayılacaktır.</w:t>
      </w:r>
      <w:bookmarkStart w:id="0" w:name="_GoBack"/>
      <w:bookmarkEnd w:id="0"/>
    </w:p>
    <w:p w:rsidR="00385C9C" w:rsidRPr="001A61F3" w:rsidRDefault="00385C9C"/>
    <w:sectPr w:rsidR="00385C9C" w:rsidRPr="001A6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0E"/>
    <w:rsid w:val="001A61F3"/>
    <w:rsid w:val="00385C9C"/>
    <w:rsid w:val="00566356"/>
    <w:rsid w:val="00672913"/>
    <w:rsid w:val="00B548F3"/>
    <w:rsid w:val="00B80125"/>
    <w:rsid w:val="00D80BF5"/>
    <w:rsid w:val="00E0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3A43A-A9E4-42CB-B058-A1FBF7DD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A61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karya.gsb.gov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Tulay ISIK</dc:creator>
  <cp:keywords/>
  <dc:description/>
  <cp:lastModifiedBy>Suzan ARABUL</cp:lastModifiedBy>
  <cp:revision>2</cp:revision>
  <dcterms:created xsi:type="dcterms:W3CDTF">2023-10-06T13:53:00Z</dcterms:created>
  <dcterms:modified xsi:type="dcterms:W3CDTF">2023-10-06T13:53:00Z</dcterms:modified>
</cp:coreProperties>
</file>